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999" w:rsidRDefault="00BC4999" w:rsidP="001F00AA">
      <w:pPr>
        <w:spacing w:line="480" w:lineRule="auto"/>
        <w:jc w:val="center"/>
        <w:rPr>
          <w:b/>
        </w:rPr>
      </w:pPr>
    </w:p>
    <w:p w:rsidR="00BC4999" w:rsidRDefault="00BC4999" w:rsidP="001F00AA">
      <w:pPr>
        <w:spacing w:line="480" w:lineRule="auto"/>
        <w:jc w:val="center"/>
        <w:rPr>
          <w:b/>
        </w:rPr>
      </w:pPr>
    </w:p>
    <w:p w:rsidR="00BC4999" w:rsidRDefault="00BC4999" w:rsidP="001F00AA">
      <w:pPr>
        <w:spacing w:line="480" w:lineRule="auto"/>
        <w:jc w:val="center"/>
        <w:rPr>
          <w:b/>
        </w:rPr>
      </w:pPr>
    </w:p>
    <w:p w:rsidR="00BC4999" w:rsidRDefault="00BC4999" w:rsidP="001F00AA">
      <w:pPr>
        <w:spacing w:line="480" w:lineRule="auto"/>
        <w:jc w:val="center"/>
        <w:rPr>
          <w:b/>
        </w:rPr>
      </w:pPr>
    </w:p>
    <w:p w:rsidR="00BC4999" w:rsidRDefault="00BC4999" w:rsidP="001F00AA">
      <w:pPr>
        <w:spacing w:line="480" w:lineRule="auto"/>
        <w:jc w:val="center"/>
        <w:rPr>
          <w:b/>
        </w:rPr>
      </w:pPr>
    </w:p>
    <w:p w:rsidR="003135C0" w:rsidRPr="00CC2C59" w:rsidRDefault="003135C0" w:rsidP="003135C0">
      <w:pPr>
        <w:spacing w:line="480" w:lineRule="auto"/>
        <w:jc w:val="center"/>
        <w:rPr>
          <w:b/>
        </w:rPr>
      </w:pPr>
      <w:r w:rsidRPr="00CC2C59">
        <w:rPr>
          <w:b/>
        </w:rPr>
        <w:t>Historical Biography</w:t>
      </w:r>
    </w:p>
    <w:p w:rsidR="003135C0" w:rsidRDefault="003135C0" w:rsidP="001F00AA">
      <w:pPr>
        <w:spacing w:line="480" w:lineRule="auto"/>
        <w:jc w:val="center"/>
      </w:pPr>
      <w:r>
        <w:t>Student name</w:t>
      </w:r>
    </w:p>
    <w:p w:rsidR="003135C0" w:rsidRDefault="003135C0" w:rsidP="001F00AA">
      <w:pPr>
        <w:spacing w:line="480" w:lineRule="auto"/>
        <w:jc w:val="center"/>
      </w:pPr>
      <w:r>
        <w:t>Professor</w:t>
      </w:r>
    </w:p>
    <w:p w:rsidR="003135C0" w:rsidRDefault="003135C0" w:rsidP="001F00AA">
      <w:pPr>
        <w:spacing w:line="480" w:lineRule="auto"/>
        <w:jc w:val="center"/>
      </w:pPr>
      <w:r>
        <w:t>Institution</w:t>
      </w:r>
    </w:p>
    <w:p w:rsidR="003135C0" w:rsidRDefault="003135C0" w:rsidP="001F00AA">
      <w:pPr>
        <w:spacing w:line="480" w:lineRule="auto"/>
        <w:jc w:val="center"/>
      </w:pPr>
      <w:r>
        <w:t xml:space="preserve">Course </w:t>
      </w:r>
    </w:p>
    <w:p w:rsidR="003135C0" w:rsidRDefault="003135C0" w:rsidP="001F00AA">
      <w:pPr>
        <w:spacing w:line="480" w:lineRule="auto"/>
        <w:jc w:val="center"/>
      </w:pPr>
    </w:p>
    <w:p w:rsidR="003135C0" w:rsidRDefault="003135C0" w:rsidP="001F00AA">
      <w:pPr>
        <w:spacing w:line="480" w:lineRule="auto"/>
        <w:jc w:val="center"/>
      </w:pPr>
    </w:p>
    <w:p w:rsidR="003135C0" w:rsidRDefault="003135C0" w:rsidP="001F00AA">
      <w:pPr>
        <w:spacing w:line="480" w:lineRule="auto"/>
        <w:jc w:val="center"/>
      </w:pPr>
    </w:p>
    <w:p w:rsidR="003135C0" w:rsidRDefault="003135C0" w:rsidP="001F00AA">
      <w:pPr>
        <w:spacing w:line="480" w:lineRule="auto"/>
        <w:jc w:val="center"/>
      </w:pPr>
    </w:p>
    <w:p w:rsidR="003135C0" w:rsidRDefault="003135C0" w:rsidP="001F00AA">
      <w:pPr>
        <w:spacing w:line="480" w:lineRule="auto"/>
        <w:jc w:val="center"/>
      </w:pPr>
    </w:p>
    <w:p w:rsidR="003135C0" w:rsidRDefault="003135C0" w:rsidP="001F00AA">
      <w:pPr>
        <w:spacing w:line="480" w:lineRule="auto"/>
        <w:jc w:val="center"/>
      </w:pPr>
    </w:p>
    <w:p w:rsidR="003135C0" w:rsidRPr="003135C0" w:rsidRDefault="003135C0" w:rsidP="001F00AA">
      <w:pPr>
        <w:spacing w:line="480" w:lineRule="auto"/>
        <w:jc w:val="center"/>
      </w:pPr>
      <w:bookmarkStart w:id="0" w:name="_GoBack"/>
      <w:bookmarkEnd w:id="0"/>
    </w:p>
    <w:p w:rsidR="009A36B6" w:rsidRPr="00CC2C59" w:rsidRDefault="00927467" w:rsidP="001F00AA">
      <w:pPr>
        <w:spacing w:line="480" w:lineRule="auto"/>
        <w:jc w:val="center"/>
        <w:rPr>
          <w:b/>
        </w:rPr>
      </w:pPr>
      <w:r w:rsidRPr="00CC2C59">
        <w:rPr>
          <w:b/>
        </w:rPr>
        <w:lastRenderedPageBreak/>
        <w:t>Historical Biography</w:t>
      </w:r>
    </w:p>
    <w:p w:rsidR="00B2048F" w:rsidRDefault="00927467" w:rsidP="001F00AA">
      <w:pPr>
        <w:spacing w:line="480" w:lineRule="auto"/>
        <w:ind w:firstLine="720"/>
      </w:pPr>
      <w:r>
        <w:t xml:space="preserve">Anyone, regardless of their social class or place of birth, is accorded freedom and opportunity for prosperity through hard work in a society with a few barriers. These </w:t>
      </w:r>
      <w:r w:rsidR="00A97235">
        <w:t>words rang in Hakeem</w:t>
      </w:r>
      <w:r>
        <w:t xml:space="preserve">’s head anytime he felt like giving up. He had just turned 18, and the naivety of adolescence had not left his mind yet. Although he had grown up in a hood, he </w:t>
      </w:r>
      <w:r w:rsidR="00A97235">
        <w:t xml:space="preserve">was finally leaving for college </w:t>
      </w:r>
      <w:r>
        <w:t xml:space="preserve">on a scholarship. </w:t>
      </w:r>
      <w:r w:rsidR="00A97235">
        <w:t xml:space="preserve">He had been accepted in the University of Virginia in Charlottesville. He was afraid of white people, since segregation in schools had just ended. His parents always told him he had a role to play, which made him forget his fear of being bullied for being black. </w:t>
      </w:r>
    </w:p>
    <w:p w:rsidR="00927467" w:rsidRDefault="00927467" w:rsidP="001F00AA">
      <w:pPr>
        <w:spacing w:line="480" w:lineRule="auto"/>
        <w:ind w:firstLine="720"/>
      </w:pPr>
      <w:r>
        <w:t>At times he felt like the weight of his community was placed on his young shoulders, mostly when he met these older gentlemen who would pat his back and tell him to “show the white man black people can make it.”</w:t>
      </w:r>
      <w:r w:rsidR="00B2048F">
        <w:t xml:space="preserve"> H</w:t>
      </w:r>
      <w:r>
        <w:t>e felt conflicted most of them time. Although slavery had ended, thei</w:t>
      </w:r>
      <w:r w:rsidR="00B2048F">
        <w:t>r community was affected by</w:t>
      </w:r>
      <w:r>
        <w:t xml:space="preserve"> racial segregation</w:t>
      </w:r>
      <w:r w:rsidR="00B2048F">
        <w:t>, which made it harder for him to succeed</w:t>
      </w:r>
      <w:r>
        <w:t xml:space="preserve">. He </w:t>
      </w:r>
      <w:r w:rsidR="00B2048F">
        <w:t xml:space="preserve">had only attended black schools, interacted </w:t>
      </w:r>
      <w:r>
        <w:t>black people and create</w:t>
      </w:r>
      <w:r w:rsidR="00B2048F">
        <w:t>d</w:t>
      </w:r>
      <w:r>
        <w:t xml:space="preserve"> a life based on the black culture.</w:t>
      </w:r>
      <w:r w:rsidR="00B2048F">
        <w:t xml:space="preserve"> His dream was to get a bachelor’s degree in Education and come back to uplift his community.</w:t>
      </w:r>
      <w:r>
        <w:t xml:space="preserve"> The American </w:t>
      </w:r>
      <w:r w:rsidR="00B2048F">
        <w:t>dream made him relax</w:t>
      </w:r>
      <w:r>
        <w:t xml:space="preserve"> at times, because he honestly wanted t</w:t>
      </w:r>
      <w:r w:rsidR="00B2048F">
        <w:t xml:space="preserve">o climb up the ladder, get a doctorate and help as many people from his community as he could. Education could civilize people and give them opportunity for growth. </w:t>
      </w:r>
    </w:p>
    <w:p w:rsidR="000F7E82" w:rsidRDefault="000F7E82" w:rsidP="001F00AA">
      <w:pPr>
        <w:spacing w:line="480" w:lineRule="auto"/>
        <w:ind w:firstLine="720"/>
      </w:pPr>
      <w:r>
        <w:t xml:space="preserve">His name was Hakeem Johnsons. He was born in Richmond, Virginia in 1942 to </w:t>
      </w:r>
      <w:r w:rsidR="00A97235">
        <w:t xml:space="preserve">Mr. and Mrs. Johnsons. Mr. Johnsons was a gardener while his wife worked in the kitchen, both employed at the same white family. Jim Crow was already over, although Hakeem still heard stories about it from his parents and their friends. Race was a huge factor in Hakeem’s life, at </w:t>
      </w:r>
      <w:r w:rsidR="00A97235">
        <w:lastRenderedPageBreak/>
        <w:t>times conflicting with much of what he had been told</w:t>
      </w:r>
      <w:r w:rsidR="00B2048F">
        <w:t xml:space="preserve"> about the nation’s founders and their belief in equality</w:t>
      </w:r>
      <w:r w:rsidR="00A97235">
        <w:t>.</w:t>
      </w:r>
      <w:r w:rsidR="00B2048F">
        <w:t xml:space="preserve"> So far, people were equal but separate.</w:t>
      </w:r>
      <w:r w:rsidR="00A97235">
        <w:t xml:space="preserve"> When he was sixteen, Oliver W. Hill spoke</w:t>
      </w:r>
      <w:r w:rsidR="00B2048F">
        <w:t xml:space="preserve"> in Congress</w:t>
      </w:r>
      <w:r w:rsidR="00A97235">
        <w:t xml:space="preserve"> about Virginia building the Wall of China around the state when segregation was crumbling in the other states. In 1954, school segregation had ended in the United States. </w:t>
      </w:r>
      <w:r w:rsidR="00B2048F">
        <w:t xml:space="preserve">When </w:t>
      </w:r>
      <w:r w:rsidR="00A97235">
        <w:t>Hakeem</w:t>
      </w:r>
      <w:r w:rsidR="00B2048F">
        <w:t xml:space="preserve"> completed his high school education, he </w:t>
      </w:r>
      <w:r w:rsidR="00A97235">
        <w:t xml:space="preserve">applied to join University of Virginia in Charlottesville. </w:t>
      </w:r>
    </w:p>
    <w:p w:rsidR="00CA6518" w:rsidRDefault="00B2048F" w:rsidP="001F00AA">
      <w:pPr>
        <w:spacing w:line="480" w:lineRule="auto"/>
        <w:ind w:firstLine="720"/>
      </w:pPr>
      <w:r>
        <w:t>While in college, a lot happened around Hakeem’s world. U.S severe</w:t>
      </w:r>
      <w:r w:rsidR="00CC2C59">
        <w:t>d diplomatic relations with Cuba</w:t>
      </w:r>
      <w:r>
        <w:t xml:space="preserve"> in 1961, which made pressure rise between people in </w:t>
      </w:r>
      <w:r w:rsidR="005A0BF6">
        <w:t>fear</w:t>
      </w:r>
      <w:r>
        <w:t xml:space="preserve"> of another world war. John F Kennedy was inaugurated as the 35</w:t>
      </w:r>
      <w:r w:rsidRPr="00B2048F">
        <w:rPr>
          <w:vertAlign w:val="superscript"/>
        </w:rPr>
        <w:t>th</w:t>
      </w:r>
      <w:r>
        <w:t xml:space="preserve"> president </w:t>
      </w:r>
      <w:r w:rsidR="005A0BF6">
        <w:t xml:space="preserve">in January of 1961. Politically, a lot was happening in terms of racial segregation, which seemed to affect the U.S more than the cold war. An invasion of Cuba by Bay of Pigs failed in April. At the same time, a group of mixed race people were getting paid by Committee on Racial Equality to travel on busses in the South to protest racial segregation in buses. This took place mostly in May. In college, a few people talked about it, although most youths were busy with college life and paid less attention to racial movements. In 1962, relations between Cuba and the U.S. were getting worse, with the U.S. initiating a naval blockade of Cuba after the Soviet Union installed missile bases in Cuba. </w:t>
      </w:r>
      <w:r w:rsidR="00CA6518">
        <w:t xml:space="preserve">Students felt like they had to take a stand on this issue, although Hakeem dismissed those concerns. He had bigger problems to worry about, like getting more black kids to get college education. </w:t>
      </w:r>
      <w:r w:rsidR="0049176D">
        <w:t xml:space="preserve">In 1963, Hakeem’s life changed a lot because of Martin Luther King Jr.’s “I Have Dream” speech that was delivered in Washington. That speech made Hakeem’s belief that he could transform his world more achievable.  </w:t>
      </w:r>
    </w:p>
    <w:p w:rsidR="006B7273" w:rsidRDefault="006B7273" w:rsidP="001F00AA">
      <w:pPr>
        <w:spacing w:line="480" w:lineRule="auto"/>
        <w:ind w:firstLine="720"/>
      </w:pPr>
      <w:r>
        <w:t xml:space="preserve">In 1964, Hakeem graduated with a Bachelor’s degree in Education. He went back to Virginia and became a teacher of history. He wanted to educate black kids about their history, do </w:t>
      </w:r>
      <w:r>
        <w:lastRenderedPageBreak/>
        <w:t xml:space="preserve">away with the stereotypes and myths that said they could not achieve, and get them to aspire to get university education at least. He attached a lot of importance to education because it opened doors for people who were willing to study. </w:t>
      </w:r>
      <w:r w:rsidR="006B2DB6">
        <w:t xml:space="preserve">President Johnson, who had succeeded Kennedy after Kennedy’s assassination, had proposed the Great Society Program. </w:t>
      </w:r>
      <w:r w:rsidR="009028BA">
        <w:t xml:space="preserve">In 1968, when King was assassinated, Hakeem suffered mourned as if King was his close family member. </w:t>
      </w:r>
    </w:p>
    <w:p w:rsidR="009028BA" w:rsidRDefault="009028BA" w:rsidP="001F00AA">
      <w:pPr>
        <w:spacing w:line="480" w:lineRule="auto"/>
        <w:ind w:firstLine="720"/>
      </w:pPr>
      <w:r>
        <w:t xml:space="preserve">Some of the things that kept Hakeem hopeful and balanced were amendments like the twenty sixth amendments that lowed the voting age to 18. Legalization of abortion on its first tri-semester, to Hakeem, felt like a chance to women to control their future if they got teen pregnancies and related issues. In 1970, he went back to University of Virginia and got his Masters. He enrolled for his PhD immediately, wanting to change lives of people who were mature. Teaching teenagers at home was becoming monotonous. </w:t>
      </w:r>
    </w:p>
    <w:p w:rsidR="009028BA" w:rsidRDefault="009028BA" w:rsidP="001F00AA">
      <w:pPr>
        <w:spacing w:line="480" w:lineRule="auto"/>
        <w:ind w:firstLine="720"/>
      </w:pPr>
      <w:r>
        <w:t>The 1970s were fun, according to Hakeem. The political and social aspects, at state level and nationally were interesting to Hakeem. In 1973, vice president Spiro resigned over corruption charges</w:t>
      </w:r>
      <w:r w:rsidR="001F00AA">
        <w:t xml:space="preserve"> </w:t>
      </w:r>
      <w:r w:rsidR="001F00AA">
        <w:rPr>
          <w:shd w:val="clear" w:color="auto" w:fill="FFFFFF"/>
        </w:rPr>
        <w:t>(</w:t>
      </w:r>
      <w:proofErr w:type="spellStart"/>
      <w:r w:rsidR="001F00AA">
        <w:rPr>
          <w:shd w:val="clear" w:color="auto" w:fill="FFFFFF"/>
        </w:rPr>
        <w:t>Assari</w:t>
      </w:r>
      <w:proofErr w:type="spellEnd"/>
      <w:r w:rsidR="001F00AA">
        <w:rPr>
          <w:shd w:val="clear" w:color="auto" w:fill="FFFFFF"/>
        </w:rPr>
        <w:t>, 2018)</w:t>
      </w:r>
      <w:r>
        <w:t xml:space="preserve">. As presidents came and left, Hakeem noted how changes had taken place in the whole country regarding African Americans. Most were still surviving, but many were working up the ladder. In 2008, he was the happiest when President Barrack Obama was elected as a president. Although racism did not end there, there was hope that America would accept every person one day, without relying on skin color to feel superior. </w:t>
      </w:r>
    </w:p>
    <w:p w:rsidR="009028BA" w:rsidRPr="009028BA" w:rsidRDefault="009028BA" w:rsidP="001F00AA">
      <w:pPr>
        <w:spacing w:after="0" w:line="480" w:lineRule="auto"/>
        <w:ind w:left="720" w:hanging="720"/>
        <w:rPr>
          <w:rFonts w:eastAsia="Times New Roman"/>
        </w:rPr>
      </w:pPr>
      <w:proofErr w:type="spellStart"/>
      <w:r w:rsidRPr="009028BA">
        <w:rPr>
          <w:rFonts w:eastAsia="Times New Roman"/>
        </w:rPr>
        <w:t>Sussman</w:t>
      </w:r>
      <w:proofErr w:type="spellEnd"/>
      <w:r w:rsidRPr="009028BA">
        <w:rPr>
          <w:rFonts w:eastAsia="Times New Roman"/>
        </w:rPr>
        <w:t xml:space="preserve">, A. (2017). 20th Century Regicide: The Controversial Nature of the Assassination of Martin Luther King Jr. </w:t>
      </w:r>
      <w:r w:rsidRPr="009028BA">
        <w:rPr>
          <w:rFonts w:eastAsia="Times New Roman"/>
          <w:i/>
          <w:iCs/>
        </w:rPr>
        <w:t>Liberated Arts: a journal for undergraduate research</w:t>
      </w:r>
      <w:r w:rsidRPr="009028BA">
        <w:rPr>
          <w:rFonts w:eastAsia="Times New Roman"/>
        </w:rPr>
        <w:t xml:space="preserve">, </w:t>
      </w:r>
      <w:r w:rsidRPr="009028BA">
        <w:rPr>
          <w:rFonts w:eastAsia="Times New Roman"/>
          <w:i/>
          <w:iCs/>
        </w:rPr>
        <w:t>3</w:t>
      </w:r>
      <w:r w:rsidRPr="009028BA">
        <w:rPr>
          <w:rFonts w:eastAsia="Times New Roman"/>
        </w:rPr>
        <w:t>(1).</w:t>
      </w:r>
    </w:p>
    <w:p w:rsidR="009028BA" w:rsidRDefault="009028BA" w:rsidP="001F00AA">
      <w:pPr>
        <w:spacing w:line="480" w:lineRule="auto"/>
        <w:ind w:firstLine="720"/>
      </w:pPr>
      <w:r>
        <w:t xml:space="preserve">This source examined the circumstances surrounding the assassination of Martin Luther King Jr. the main argument raised is that the ordeal was a conspiracy. The federal </w:t>
      </w:r>
      <w:r w:rsidR="001F00AA">
        <w:t>Bureau</w:t>
      </w:r>
      <w:r>
        <w:t xml:space="preserve"> of </w:t>
      </w:r>
      <w:r>
        <w:lastRenderedPageBreak/>
        <w:t>Investigation is mentioned for failing to produce facts about the assassination. James Earl Ray’s involvement is also examined. The paper concludes that Martin Luther King Jr.’s assassination was a conspiracy although it does not name all the people who were involved. The research presented in the source if gotten from past literature on King Jr.’s assassination. All the borrowed content is properly referenced. Most of the sources used in the paper are relevant, some having been published immediately after the assassination and others later. This assassination, to the black community in America, was a serious blow because he helped them fight and voice their concerns</w:t>
      </w:r>
      <w:r w:rsidR="001F00AA">
        <w:t xml:space="preserve"> </w:t>
      </w:r>
      <w:r w:rsidR="001F00AA">
        <w:rPr>
          <w:rFonts w:eastAsia="Times New Roman"/>
        </w:rPr>
        <w:t>(</w:t>
      </w:r>
      <w:proofErr w:type="spellStart"/>
      <w:r w:rsidR="001F00AA">
        <w:rPr>
          <w:rFonts w:eastAsia="Times New Roman"/>
        </w:rPr>
        <w:t>Sussaman</w:t>
      </w:r>
      <w:proofErr w:type="spellEnd"/>
      <w:r w:rsidR="001F00AA">
        <w:rPr>
          <w:rFonts w:eastAsia="Times New Roman"/>
        </w:rPr>
        <w:t>, 2017)</w:t>
      </w:r>
      <w:r>
        <w:t xml:space="preserve">. He was a voice of hope to many, and many of the demonstrations he organized were peaceful. Hakeem would definitely agree that Martin Luther King Jr. was assassinated and he would want justice for their fallen hero. </w:t>
      </w:r>
    </w:p>
    <w:p w:rsidR="00741B80" w:rsidRDefault="00741B80" w:rsidP="001F00AA">
      <w:pPr>
        <w:spacing w:line="480" w:lineRule="auto"/>
        <w:ind w:firstLine="720"/>
      </w:pPr>
      <w:r>
        <w:t xml:space="preserve">The ethical issue raised in the paper is </w:t>
      </w:r>
      <w:r w:rsidR="00715CC7">
        <w:t xml:space="preserve">poverty and economic inequality, and their relation to </w:t>
      </w:r>
      <w:r>
        <w:t xml:space="preserve">conspiracy around Martin Luther King Jr.’s assassination. James Earl Ray, although he was a racist and a criminal, argued that he did not commit the crime. </w:t>
      </w:r>
      <w:r w:rsidR="001F00AA">
        <w:t>Ray said</w:t>
      </w:r>
      <w:r>
        <w:t xml:space="preserve"> that a man he met in Tennessee called Raul had fired the shot that killed King Jr. King’s family believed him. After, more research showed that Ray was a part of a conspiracy group that wanted King dead. One would wonder if these allegations are true because in Mr. Jowers trial, evidence revealed that Ray was set to take up the blame from the murder, yet the mafia, state and federal agencies were deeply involved in the assassination</w:t>
      </w:r>
      <w:r w:rsidR="001F00AA">
        <w:t xml:space="preserve"> </w:t>
      </w:r>
      <w:r w:rsidR="001F00AA">
        <w:rPr>
          <w:rFonts w:eastAsia="Times New Roman"/>
        </w:rPr>
        <w:t>(</w:t>
      </w:r>
      <w:proofErr w:type="spellStart"/>
      <w:r w:rsidR="001F00AA">
        <w:rPr>
          <w:rFonts w:eastAsia="Times New Roman"/>
        </w:rPr>
        <w:t>Sussaman</w:t>
      </w:r>
      <w:proofErr w:type="spellEnd"/>
      <w:r w:rsidR="001F00AA">
        <w:rPr>
          <w:rFonts w:eastAsia="Times New Roman"/>
        </w:rPr>
        <w:t>, 2017)</w:t>
      </w:r>
      <w:r>
        <w:t>. King’</w:t>
      </w:r>
      <w:r w:rsidR="00715CC7">
        <w:t>s ethnicity and what he was fighting about might have angered people who did not like the idea of economic equality</w:t>
      </w:r>
      <w:r w:rsidR="001F00AA">
        <w:t xml:space="preserve"> </w:t>
      </w:r>
      <w:r w:rsidR="001F00AA">
        <w:rPr>
          <w:rFonts w:eastAsia="Times New Roman"/>
        </w:rPr>
        <w:t>(</w:t>
      </w:r>
      <w:proofErr w:type="spellStart"/>
      <w:r w:rsidR="001F00AA">
        <w:rPr>
          <w:rFonts w:eastAsia="Times New Roman"/>
        </w:rPr>
        <w:t>Sussaman</w:t>
      </w:r>
      <w:proofErr w:type="spellEnd"/>
      <w:r w:rsidR="001F00AA">
        <w:rPr>
          <w:rFonts w:eastAsia="Times New Roman"/>
        </w:rPr>
        <w:t>, 2017)</w:t>
      </w:r>
      <w:r w:rsidR="00715CC7">
        <w:t xml:space="preserve">. It </w:t>
      </w:r>
      <w:r w:rsidR="001F00AA">
        <w:t>is ironic that over 50</w:t>
      </w:r>
      <w:r w:rsidR="00715CC7">
        <w:t xml:space="preserve"> years later, America is still suffering from racial inequality that has led to poverty among the black community</w:t>
      </w:r>
      <w:r w:rsidR="001F00AA">
        <w:t xml:space="preserve"> </w:t>
      </w:r>
      <w:r w:rsidR="001F00AA">
        <w:rPr>
          <w:shd w:val="clear" w:color="auto" w:fill="FFFFFF"/>
        </w:rPr>
        <w:t>(</w:t>
      </w:r>
      <w:proofErr w:type="spellStart"/>
      <w:r w:rsidR="001F00AA">
        <w:rPr>
          <w:shd w:val="clear" w:color="auto" w:fill="FFFFFF"/>
        </w:rPr>
        <w:t>Assari</w:t>
      </w:r>
      <w:proofErr w:type="spellEnd"/>
      <w:r w:rsidR="001F00AA">
        <w:rPr>
          <w:shd w:val="clear" w:color="auto" w:fill="FFFFFF"/>
        </w:rPr>
        <w:t>, 2018)</w:t>
      </w:r>
      <w:r w:rsidR="00715CC7">
        <w:t xml:space="preserve">. Systemic racism is still present in 2021, which challenges the beliefs under which the country was founded. For a </w:t>
      </w:r>
      <w:r w:rsidR="00715CC7">
        <w:lastRenderedPageBreak/>
        <w:t xml:space="preserve">person like Hakeem, a better America would judge people on merit instead of the color of their skin. </w:t>
      </w:r>
    </w:p>
    <w:p w:rsidR="00715CC7" w:rsidRDefault="00715CC7" w:rsidP="001F00AA">
      <w:pPr>
        <w:spacing w:line="480" w:lineRule="auto"/>
        <w:ind w:firstLine="720"/>
      </w:pPr>
      <w:r>
        <w:t xml:space="preserve">Hakeem is African American, born at a time when racial segregation was still active. He was told that he was different from white men, who were mostly leading better lives. He was </w:t>
      </w:r>
      <w:r w:rsidR="00FA0270">
        <w:t>indoctrinated</w:t>
      </w:r>
      <w:r>
        <w:t xml:space="preserve"> by his society that he is less intelligence because he was black. He was born into a family of house helps. With fighters like Martin Luther King Jr., Hakeem’s view of the world was changing, because of how much they fought for change and their belief that America could achieve equality or allow </w:t>
      </w:r>
      <w:r w:rsidR="00FA0270">
        <w:t>people</w:t>
      </w:r>
      <w:r>
        <w:t xml:space="preserve"> to receive equality. Martin Luther King Jr. changed many American lives, because he was fighting </w:t>
      </w:r>
      <w:r w:rsidR="00FA0270">
        <w:t>a</w:t>
      </w:r>
      <w:r>
        <w:t xml:space="preserve">gainst poverty, which made everyone included despite their race. </w:t>
      </w:r>
      <w:r w:rsidR="00FA0270">
        <w:t>My character would vote and take civil duties seriously, although he would worry about police brutality and all the hardships surrounding people of his community. He understands about white privilege, and would still teach black kids to work hard in school. He would believe that working hard enables people to overcome some of the barriers, because people before him have done it. Although racism is still present, trying again and again may work and make getting jobs possible. Economic inequality is still far from being achievable and might never be achieved, but there are ways of getting around poverty like working hard in school to gain useful skills.</w:t>
      </w:r>
    </w:p>
    <w:p w:rsidR="00FA0270" w:rsidRDefault="00FA0270" w:rsidP="001F00AA">
      <w:pPr>
        <w:spacing w:line="480" w:lineRule="auto"/>
        <w:ind w:firstLine="720"/>
      </w:pPr>
      <w:r>
        <w:t xml:space="preserve">My character was deeply religious but he stopped at some point. He felt like religion offered hope only, and his hard work was what got him through pain. Knowing he is black, he would use this knowledge to avoid distraction such as drugs and related things. </w:t>
      </w:r>
      <w:r w:rsidR="00CC2C59">
        <w:t xml:space="preserve">He would fight when necessary, for instance, the Black Lives Matter movement would offer him a chance to fight for a cause he believes in. Things like police brutality against black males would mean a lot to him because he would be protecting future generations from going through the same fear. He </w:t>
      </w:r>
      <w:r w:rsidR="00CC2C59">
        <w:lastRenderedPageBreak/>
        <w:t>would also be an advocate for social change. His main agenda is helping black kids get skills that can enable them to earn a living or get out of the hoods that might be filled with drugs and violence. He would advocate for nonviolent ways as means for change. He would be an optimist, seeing how the 21</w:t>
      </w:r>
      <w:r w:rsidR="00CC2C59" w:rsidRPr="00CC2C59">
        <w:rPr>
          <w:vertAlign w:val="superscript"/>
        </w:rPr>
        <w:t>st</w:t>
      </w:r>
      <w:r w:rsidR="00CC2C59">
        <w:t xml:space="preserve"> century is changing and how to some extend racism levels have continued to drop.</w:t>
      </w:r>
    </w:p>
    <w:p w:rsidR="00CC2C59" w:rsidRDefault="00CC2C59" w:rsidP="001F00AA">
      <w:pPr>
        <w:spacing w:line="480" w:lineRule="auto"/>
      </w:pPr>
    </w:p>
    <w:p w:rsidR="001F00AA" w:rsidRDefault="001F00AA" w:rsidP="001F00AA">
      <w:pPr>
        <w:spacing w:line="480" w:lineRule="auto"/>
      </w:pPr>
    </w:p>
    <w:p w:rsidR="001F00AA" w:rsidRDefault="001F00AA" w:rsidP="001F00AA">
      <w:pPr>
        <w:spacing w:line="480" w:lineRule="auto"/>
      </w:pPr>
    </w:p>
    <w:p w:rsidR="001F00AA" w:rsidRDefault="001F00AA" w:rsidP="001F00AA">
      <w:pPr>
        <w:spacing w:line="480" w:lineRule="auto"/>
      </w:pPr>
    </w:p>
    <w:p w:rsidR="001F00AA" w:rsidRDefault="001F00AA" w:rsidP="001F00AA">
      <w:pPr>
        <w:spacing w:line="480" w:lineRule="auto"/>
      </w:pPr>
    </w:p>
    <w:p w:rsidR="001F00AA" w:rsidRDefault="001F00AA" w:rsidP="001F00AA">
      <w:pPr>
        <w:spacing w:line="480" w:lineRule="auto"/>
      </w:pPr>
    </w:p>
    <w:p w:rsidR="001F00AA" w:rsidRDefault="001F00AA" w:rsidP="001F00AA">
      <w:pPr>
        <w:spacing w:line="480" w:lineRule="auto"/>
      </w:pPr>
    </w:p>
    <w:p w:rsidR="001F00AA" w:rsidRDefault="001F00AA" w:rsidP="001F00AA">
      <w:pPr>
        <w:spacing w:line="480" w:lineRule="auto"/>
      </w:pPr>
    </w:p>
    <w:p w:rsidR="001F00AA" w:rsidRDefault="001F00AA" w:rsidP="001F00AA">
      <w:pPr>
        <w:spacing w:line="480" w:lineRule="auto"/>
      </w:pPr>
    </w:p>
    <w:p w:rsidR="001F00AA" w:rsidRDefault="001F00AA" w:rsidP="001F00AA">
      <w:pPr>
        <w:spacing w:line="480" w:lineRule="auto"/>
      </w:pPr>
    </w:p>
    <w:p w:rsidR="001F00AA" w:rsidRDefault="001F00AA" w:rsidP="001F00AA">
      <w:pPr>
        <w:spacing w:line="480" w:lineRule="auto"/>
      </w:pPr>
    </w:p>
    <w:p w:rsidR="001F00AA" w:rsidRDefault="001F00AA" w:rsidP="001F00AA">
      <w:pPr>
        <w:spacing w:line="480" w:lineRule="auto"/>
      </w:pPr>
    </w:p>
    <w:p w:rsidR="0043322C" w:rsidRDefault="0043322C" w:rsidP="001F00AA">
      <w:pPr>
        <w:spacing w:line="480" w:lineRule="auto"/>
      </w:pPr>
    </w:p>
    <w:p w:rsidR="00CC2C59" w:rsidRDefault="00CC2C59" w:rsidP="001F00AA">
      <w:pPr>
        <w:spacing w:line="480" w:lineRule="auto"/>
        <w:jc w:val="center"/>
      </w:pPr>
      <w:r>
        <w:lastRenderedPageBreak/>
        <w:t>References</w:t>
      </w:r>
    </w:p>
    <w:p w:rsidR="001F00AA" w:rsidRPr="009028BA" w:rsidRDefault="001F00AA" w:rsidP="001F00AA">
      <w:pPr>
        <w:spacing w:line="480" w:lineRule="auto"/>
        <w:ind w:left="720" w:hanging="720"/>
      </w:pPr>
      <w:proofErr w:type="spellStart"/>
      <w:proofErr w:type="gramStart"/>
      <w:r>
        <w:rPr>
          <w:shd w:val="clear" w:color="auto" w:fill="FFFFFF"/>
        </w:rPr>
        <w:t>Assari</w:t>
      </w:r>
      <w:proofErr w:type="spellEnd"/>
      <w:r>
        <w:rPr>
          <w:shd w:val="clear" w:color="auto" w:fill="FFFFFF"/>
        </w:rPr>
        <w:t>, S. (2018).</w:t>
      </w:r>
      <w:proofErr w:type="gramEnd"/>
      <w:r>
        <w:rPr>
          <w:shd w:val="clear" w:color="auto" w:fill="FFFFFF"/>
        </w:rPr>
        <w:t xml:space="preserve"> </w:t>
      </w:r>
      <w:proofErr w:type="gramStart"/>
      <w:r>
        <w:rPr>
          <w:shd w:val="clear" w:color="auto" w:fill="FFFFFF"/>
        </w:rPr>
        <w:t>Race, intergenerational social mobility and stressful life events.</w:t>
      </w:r>
      <w:proofErr w:type="gramEnd"/>
      <w:r>
        <w:rPr>
          <w:shd w:val="clear" w:color="auto" w:fill="FFFFFF"/>
        </w:rPr>
        <w:t> </w:t>
      </w:r>
      <w:r>
        <w:rPr>
          <w:i/>
          <w:iCs/>
          <w:shd w:val="clear" w:color="auto" w:fill="FFFFFF"/>
        </w:rPr>
        <w:t>Behavioral Sciences</w:t>
      </w:r>
      <w:r>
        <w:rPr>
          <w:shd w:val="clear" w:color="auto" w:fill="FFFFFF"/>
        </w:rPr>
        <w:t>, </w:t>
      </w:r>
      <w:r>
        <w:rPr>
          <w:i/>
          <w:iCs/>
          <w:shd w:val="clear" w:color="auto" w:fill="FFFFFF"/>
        </w:rPr>
        <w:t>8</w:t>
      </w:r>
      <w:r>
        <w:rPr>
          <w:shd w:val="clear" w:color="auto" w:fill="FFFFFF"/>
        </w:rPr>
        <w:t>(10), 86.</w:t>
      </w:r>
      <w:r>
        <w:rPr>
          <w:shd w:val="clear" w:color="auto" w:fill="FFFFFF"/>
        </w:rPr>
        <w:t xml:space="preserve"> </w:t>
      </w:r>
    </w:p>
    <w:p w:rsidR="001F00AA" w:rsidRPr="009028BA" w:rsidRDefault="001F00AA" w:rsidP="001F00AA">
      <w:pPr>
        <w:spacing w:after="0" w:line="480" w:lineRule="auto"/>
        <w:ind w:left="720" w:hanging="720"/>
        <w:rPr>
          <w:rFonts w:eastAsia="Times New Roman"/>
        </w:rPr>
      </w:pPr>
      <w:proofErr w:type="spellStart"/>
      <w:r w:rsidRPr="009028BA">
        <w:rPr>
          <w:rFonts w:eastAsia="Times New Roman"/>
        </w:rPr>
        <w:t>Sussman</w:t>
      </w:r>
      <w:proofErr w:type="spellEnd"/>
      <w:r w:rsidRPr="009028BA">
        <w:rPr>
          <w:rFonts w:eastAsia="Times New Roman"/>
        </w:rPr>
        <w:t xml:space="preserve">, A. (2017). 20th Century Regicide: The Controversial Nature of the Assassination of Martin Luther King Jr. </w:t>
      </w:r>
      <w:r w:rsidRPr="009028BA">
        <w:rPr>
          <w:rFonts w:eastAsia="Times New Roman"/>
          <w:i/>
          <w:iCs/>
        </w:rPr>
        <w:t>Liberated Arts: a journal for undergraduate research</w:t>
      </w:r>
      <w:r w:rsidRPr="009028BA">
        <w:rPr>
          <w:rFonts w:eastAsia="Times New Roman"/>
        </w:rPr>
        <w:t xml:space="preserve">, </w:t>
      </w:r>
      <w:r w:rsidRPr="009028BA">
        <w:rPr>
          <w:rFonts w:eastAsia="Times New Roman"/>
          <w:i/>
          <w:iCs/>
        </w:rPr>
        <w:t>3</w:t>
      </w:r>
      <w:r w:rsidRPr="009028BA">
        <w:rPr>
          <w:rFonts w:eastAsia="Times New Roman"/>
        </w:rPr>
        <w:t>(1).</w:t>
      </w:r>
      <w:r>
        <w:rPr>
          <w:rFonts w:eastAsia="Times New Roman"/>
        </w:rPr>
        <w:t xml:space="preserve"> </w:t>
      </w:r>
    </w:p>
    <w:sectPr w:rsidR="001F00AA" w:rsidRPr="009028B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9BE" w:rsidRDefault="00A809BE" w:rsidP="00BC4999">
      <w:pPr>
        <w:spacing w:after="0" w:line="240" w:lineRule="auto"/>
      </w:pPr>
      <w:r>
        <w:separator/>
      </w:r>
    </w:p>
  </w:endnote>
  <w:endnote w:type="continuationSeparator" w:id="0">
    <w:p w:rsidR="00A809BE" w:rsidRDefault="00A809BE" w:rsidP="00BC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9BE" w:rsidRDefault="00A809BE" w:rsidP="00BC4999">
      <w:pPr>
        <w:spacing w:after="0" w:line="240" w:lineRule="auto"/>
      </w:pPr>
      <w:r>
        <w:separator/>
      </w:r>
    </w:p>
  </w:footnote>
  <w:footnote w:type="continuationSeparator" w:id="0">
    <w:p w:rsidR="00A809BE" w:rsidRDefault="00A809BE" w:rsidP="00BC4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850885"/>
      <w:docPartObj>
        <w:docPartGallery w:val="Page Numbers (Top of Page)"/>
        <w:docPartUnique/>
      </w:docPartObj>
    </w:sdtPr>
    <w:sdtEndPr>
      <w:rPr>
        <w:noProof/>
      </w:rPr>
    </w:sdtEndPr>
    <w:sdtContent>
      <w:p w:rsidR="00BC4999" w:rsidRDefault="00BC4999">
        <w:pPr>
          <w:pStyle w:val="Header"/>
          <w:jc w:val="right"/>
        </w:pPr>
        <w:r>
          <w:fldChar w:fldCharType="begin"/>
        </w:r>
        <w:r>
          <w:instrText xml:space="preserve"> PAGE   \* MERGEFORMAT </w:instrText>
        </w:r>
        <w:r>
          <w:fldChar w:fldCharType="separate"/>
        </w:r>
        <w:r w:rsidR="003135C0">
          <w:rPr>
            <w:noProof/>
          </w:rPr>
          <w:t>8</w:t>
        </w:r>
        <w:r>
          <w:rPr>
            <w:noProof/>
          </w:rPr>
          <w:fldChar w:fldCharType="end"/>
        </w:r>
      </w:p>
    </w:sdtContent>
  </w:sdt>
  <w:p w:rsidR="00BC4999" w:rsidRDefault="00BC49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467"/>
    <w:rsid w:val="00024CD3"/>
    <w:rsid w:val="000F7E82"/>
    <w:rsid w:val="001F00AA"/>
    <w:rsid w:val="003135C0"/>
    <w:rsid w:val="0043322C"/>
    <w:rsid w:val="0049176D"/>
    <w:rsid w:val="005A0BF6"/>
    <w:rsid w:val="006B2DB6"/>
    <w:rsid w:val="006B7273"/>
    <w:rsid w:val="00715CC7"/>
    <w:rsid w:val="00741B80"/>
    <w:rsid w:val="009028BA"/>
    <w:rsid w:val="00927467"/>
    <w:rsid w:val="009A36B6"/>
    <w:rsid w:val="00A809BE"/>
    <w:rsid w:val="00A97235"/>
    <w:rsid w:val="00B2048F"/>
    <w:rsid w:val="00BC4999"/>
    <w:rsid w:val="00CA6518"/>
    <w:rsid w:val="00CC2C59"/>
    <w:rsid w:val="00FA0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999"/>
  </w:style>
  <w:style w:type="paragraph" w:styleId="Footer">
    <w:name w:val="footer"/>
    <w:basedOn w:val="Normal"/>
    <w:link w:val="FooterChar"/>
    <w:uiPriority w:val="99"/>
    <w:unhideWhenUsed/>
    <w:rsid w:val="00BC4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999"/>
  </w:style>
  <w:style w:type="paragraph" w:styleId="Footer">
    <w:name w:val="footer"/>
    <w:basedOn w:val="Normal"/>
    <w:link w:val="FooterChar"/>
    <w:uiPriority w:val="99"/>
    <w:unhideWhenUsed/>
    <w:rsid w:val="00BC4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367674">
      <w:bodyDiv w:val="1"/>
      <w:marLeft w:val="0"/>
      <w:marRight w:val="0"/>
      <w:marTop w:val="0"/>
      <w:marBottom w:val="0"/>
      <w:divBdr>
        <w:top w:val="none" w:sz="0" w:space="0" w:color="auto"/>
        <w:left w:val="none" w:sz="0" w:space="0" w:color="auto"/>
        <w:bottom w:val="none" w:sz="0" w:space="0" w:color="auto"/>
        <w:right w:val="none" w:sz="0" w:space="0" w:color="auto"/>
      </w:divBdr>
      <w:divsChild>
        <w:div w:id="536549160">
          <w:marLeft w:val="0"/>
          <w:marRight w:val="0"/>
          <w:marTop w:val="0"/>
          <w:marBottom w:val="0"/>
          <w:divBdr>
            <w:top w:val="none" w:sz="0" w:space="0" w:color="auto"/>
            <w:left w:val="none" w:sz="0" w:space="0" w:color="auto"/>
            <w:bottom w:val="none" w:sz="0" w:space="0" w:color="auto"/>
            <w:right w:val="none" w:sz="0" w:space="0" w:color="auto"/>
          </w:divBdr>
        </w:div>
      </w:divsChild>
    </w:div>
    <w:div w:id="1988779167">
      <w:bodyDiv w:val="1"/>
      <w:marLeft w:val="0"/>
      <w:marRight w:val="0"/>
      <w:marTop w:val="0"/>
      <w:marBottom w:val="0"/>
      <w:divBdr>
        <w:top w:val="none" w:sz="0" w:space="0" w:color="auto"/>
        <w:left w:val="none" w:sz="0" w:space="0" w:color="auto"/>
        <w:bottom w:val="none" w:sz="0" w:space="0" w:color="auto"/>
        <w:right w:val="none" w:sz="0" w:space="0" w:color="auto"/>
      </w:divBdr>
      <w:divsChild>
        <w:div w:id="1073240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8</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dc:creator>
  <cp:keywords/>
  <dc:description/>
  <cp:lastModifiedBy>Angie</cp:lastModifiedBy>
  <cp:revision>5</cp:revision>
  <dcterms:created xsi:type="dcterms:W3CDTF">2021-04-22T19:47:00Z</dcterms:created>
  <dcterms:modified xsi:type="dcterms:W3CDTF">2021-04-23T03:35:00Z</dcterms:modified>
</cp:coreProperties>
</file>